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E46" w:rsidRPr="00E14E46" w:rsidRDefault="00E14E46" w:rsidP="00E14E46">
      <w:pPr>
        <w:spacing w:after="0"/>
        <w:rPr>
          <w:rFonts w:ascii="Calibri Light" w:hAnsi="Calibri Light"/>
          <w:b/>
          <w:color w:val="FF0000"/>
          <w:sz w:val="24"/>
          <w:szCs w:val="24"/>
        </w:rPr>
      </w:pPr>
      <w:r w:rsidRPr="00E14E46">
        <w:rPr>
          <w:rFonts w:ascii="Calibri Light" w:hAnsi="Calibri Light"/>
          <w:b/>
          <w:color w:val="FF0000"/>
          <w:sz w:val="24"/>
          <w:szCs w:val="24"/>
        </w:rPr>
        <w:t>Zarar Görene Ait Form</w:t>
      </w:r>
    </w:p>
    <w:p w:rsidR="00E14E46" w:rsidRPr="00FB7EE7" w:rsidRDefault="00E14E46" w:rsidP="00E14E46">
      <w:pPr>
        <w:spacing w:after="0"/>
        <w:rPr>
          <w:rFonts w:ascii="Calibri Light" w:hAnsi="Calibri Light"/>
          <w:b/>
          <w:color w:val="FF0000"/>
        </w:rPr>
      </w:pPr>
    </w:p>
    <w:p w:rsidR="00E14E46" w:rsidRPr="00FB7EE7" w:rsidRDefault="009A25FB" w:rsidP="00E14E46">
      <w:pPr>
        <w:spacing w:after="0"/>
        <w:jc w:val="center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ŞIRNAK</w:t>
      </w:r>
      <w:r w:rsidR="00E14E46" w:rsidRPr="00FB7EE7">
        <w:rPr>
          <w:rFonts w:ascii="Calibri Light" w:hAnsi="Calibri Light"/>
          <w:b/>
          <w:sz w:val="24"/>
          <w:szCs w:val="24"/>
        </w:rPr>
        <w:t xml:space="preserve"> VALİLİĞİ</w:t>
      </w:r>
    </w:p>
    <w:tbl>
      <w:tblPr>
        <w:tblW w:w="10049" w:type="dxa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81"/>
        <w:gridCol w:w="3059"/>
        <w:gridCol w:w="2909"/>
      </w:tblGrid>
      <w:tr w:rsidR="00E14E46" w:rsidRPr="00195F95" w:rsidTr="00E14E46">
        <w:trPr>
          <w:trHeight w:val="1304"/>
        </w:trPr>
        <w:tc>
          <w:tcPr>
            <w:tcW w:w="10049" w:type="dxa"/>
            <w:gridSpan w:val="3"/>
          </w:tcPr>
          <w:p w:rsidR="00E14E46" w:rsidRPr="00195F95" w:rsidRDefault="00E14E46" w:rsidP="00C82C1C">
            <w:pPr>
              <w:spacing w:after="0"/>
              <w:jc w:val="both"/>
              <w:rPr>
                <w:rFonts w:ascii="Calibri Light" w:hAnsi="Calibri Light"/>
                <w:b/>
              </w:rPr>
            </w:pPr>
          </w:p>
          <w:p w:rsidR="00E14E46" w:rsidRPr="00195F95" w:rsidRDefault="00E14E46" w:rsidP="00C82C1C">
            <w:pPr>
              <w:spacing w:after="0"/>
              <w:jc w:val="both"/>
              <w:rPr>
                <w:rFonts w:ascii="Calibri Light" w:hAnsi="Calibri Light"/>
                <w:b/>
              </w:rPr>
            </w:pPr>
            <w:r w:rsidRPr="00195F95">
              <w:rPr>
                <w:rFonts w:ascii="Calibri Light" w:hAnsi="Calibri Light"/>
                <w:b/>
              </w:rPr>
              <w:t xml:space="preserve">17/07/2004 tarihli ve 5233 sayılı Terör ve Terörle Mücadelen Doğan Zararların Karşılanması </w:t>
            </w:r>
            <w:proofErr w:type="gramStart"/>
            <w:r w:rsidRPr="00195F95">
              <w:rPr>
                <w:rFonts w:ascii="Calibri Light" w:hAnsi="Calibri Light"/>
                <w:b/>
              </w:rPr>
              <w:t>Hakkında  Kanuna</w:t>
            </w:r>
            <w:proofErr w:type="gramEnd"/>
            <w:r w:rsidRPr="00195F95">
              <w:rPr>
                <w:rFonts w:ascii="Calibri Light" w:hAnsi="Calibri Light"/>
                <w:b/>
              </w:rPr>
              <w:t xml:space="preserve"> 12/07/2012 tarihli ve 28351 sayılı Resmi Gazetede  yayımlanan 04/07/2012 tarih ve 6353 sayılı Kanun ile eklenen EK 1 </w:t>
            </w:r>
            <w:proofErr w:type="spellStart"/>
            <w:r w:rsidRPr="00195F95">
              <w:rPr>
                <w:rFonts w:ascii="Calibri Light" w:hAnsi="Calibri Light"/>
                <w:b/>
              </w:rPr>
              <w:t>nci</w:t>
            </w:r>
            <w:proofErr w:type="spellEnd"/>
            <w:r w:rsidRPr="00195F95">
              <w:rPr>
                <w:rFonts w:ascii="Calibri Light" w:hAnsi="Calibri Light"/>
                <w:b/>
              </w:rPr>
              <w:t xml:space="preserve"> madde uyarınca aylık bağlanacaklar için düzenlenecek olan form</w:t>
            </w:r>
          </w:p>
        </w:tc>
      </w:tr>
      <w:tr w:rsidR="00E14E46" w:rsidRPr="00195F95" w:rsidTr="00E14E46">
        <w:trPr>
          <w:trHeight w:val="434"/>
        </w:trPr>
        <w:tc>
          <w:tcPr>
            <w:tcW w:w="10049" w:type="dxa"/>
            <w:gridSpan w:val="3"/>
            <w:vAlign w:val="center"/>
          </w:tcPr>
          <w:p w:rsidR="00E14E46" w:rsidRPr="00195F95" w:rsidRDefault="00E14E46" w:rsidP="00C82C1C">
            <w:pPr>
              <w:spacing w:after="0"/>
              <w:jc w:val="center"/>
              <w:rPr>
                <w:rFonts w:ascii="Calibri Light" w:hAnsi="Calibri Light"/>
              </w:rPr>
            </w:pPr>
            <w:r w:rsidRPr="00195F95">
              <w:rPr>
                <w:rFonts w:ascii="Calibri Light" w:hAnsi="Calibri Light"/>
                <w:b/>
              </w:rPr>
              <w:t>ZARAR GÖREN</w:t>
            </w:r>
          </w:p>
        </w:tc>
      </w:tr>
      <w:tr w:rsidR="00E14E46" w:rsidRPr="00195F95" w:rsidTr="00E14E46">
        <w:trPr>
          <w:trHeight w:val="434"/>
        </w:trPr>
        <w:tc>
          <w:tcPr>
            <w:tcW w:w="4081" w:type="dxa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  <w:r w:rsidRPr="00195F95">
              <w:rPr>
                <w:rFonts w:ascii="Calibri Light" w:hAnsi="Calibri Light"/>
                <w:b/>
              </w:rPr>
              <w:t>T.C Kimlik Numarası</w:t>
            </w:r>
          </w:p>
        </w:tc>
        <w:tc>
          <w:tcPr>
            <w:tcW w:w="5968" w:type="dxa"/>
            <w:gridSpan w:val="2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</w:p>
        </w:tc>
      </w:tr>
      <w:tr w:rsidR="00E14E46" w:rsidRPr="00195F95" w:rsidTr="00E14E46">
        <w:trPr>
          <w:trHeight w:val="434"/>
        </w:trPr>
        <w:tc>
          <w:tcPr>
            <w:tcW w:w="4081" w:type="dxa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  <w:r w:rsidRPr="00195F95">
              <w:rPr>
                <w:rFonts w:ascii="Calibri Light" w:hAnsi="Calibri Light"/>
                <w:b/>
              </w:rPr>
              <w:t>Adı Soyadı</w:t>
            </w:r>
          </w:p>
        </w:tc>
        <w:tc>
          <w:tcPr>
            <w:tcW w:w="5968" w:type="dxa"/>
            <w:gridSpan w:val="2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</w:p>
        </w:tc>
      </w:tr>
      <w:tr w:rsidR="00E14E46" w:rsidRPr="00195F95" w:rsidTr="00E14E46">
        <w:trPr>
          <w:trHeight w:val="410"/>
        </w:trPr>
        <w:tc>
          <w:tcPr>
            <w:tcW w:w="4081" w:type="dxa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  <w:r w:rsidRPr="00195F95">
              <w:rPr>
                <w:rFonts w:ascii="Calibri Light" w:hAnsi="Calibri Light"/>
                <w:b/>
              </w:rPr>
              <w:t>Baba Adı</w:t>
            </w:r>
          </w:p>
        </w:tc>
        <w:tc>
          <w:tcPr>
            <w:tcW w:w="5968" w:type="dxa"/>
            <w:gridSpan w:val="2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</w:p>
        </w:tc>
      </w:tr>
      <w:tr w:rsidR="00E14E46" w:rsidRPr="00195F95" w:rsidTr="00E14E46">
        <w:trPr>
          <w:trHeight w:val="410"/>
        </w:trPr>
        <w:tc>
          <w:tcPr>
            <w:tcW w:w="4081" w:type="dxa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  <w:r w:rsidRPr="00195F95">
              <w:rPr>
                <w:rFonts w:ascii="Calibri Light" w:hAnsi="Calibri Light"/>
                <w:b/>
              </w:rPr>
              <w:t>Ana Adı</w:t>
            </w:r>
          </w:p>
        </w:tc>
        <w:tc>
          <w:tcPr>
            <w:tcW w:w="5968" w:type="dxa"/>
            <w:gridSpan w:val="2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</w:p>
        </w:tc>
      </w:tr>
      <w:tr w:rsidR="00E14E46" w:rsidRPr="00195F95" w:rsidTr="00E14E46">
        <w:trPr>
          <w:trHeight w:val="410"/>
        </w:trPr>
        <w:tc>
          <w:tcPr>
            <w:tcW w:w="4081" w:type="dxa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  <w:r w:rsidRPr="00195F95">
              <w:rPr>
                <w:rFonts w:ascii="Calibri Light" w:hAnsi="Calibri Light"/>
                <w:b/>
              </w:rPr>
              <w:t>Doğum Tarihi</w:t>
            </w:r>
          </w:p>
        </w:tc>
        <w:tc>
          <w:tcPr>
            <w:tcW w:w="5968" w:type="dxa"/>
            <w:gridSpan w:val="2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</w:p>
        </w:tc>
      </w:tr>
      <w:tr w:rsidR="00E14E46" w:rsidRPr="00195F95" w:rsidTr="00E14E46">
        <w:trPr>
          <w:trHeight w:val="434"/>
        </w:trPr>
        <w:tc>
          <w:tcPr>
            <w:tcW w:w="4081" w:type="dxa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  <w:r w:rsidRPr="00195F95">
              <w:rPr>
                <w:rFonts w:ascii="Calibri Light" w:hAnsi="Calibri Light"/>
                <w:b/>
              </w:rPr>
              <w:t>İli/İlçesi</w:t>
            </w:r>
          </w:p>
        </w:tc>
        <w:tc>
          <w:tcPr>
            <w:tcW w:w="3059" w:type="dxa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</w:p>
        </w:tc>
        <w:tc>
          <w:tcPr>
            <w:tcW w:w="2909" w:type="dxa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</w:p>
        </w:tc>
      </w:tr>
      <w:tr w:rsidR="00E14E46" w:rsidRPr="00195F95" w:rsidTr="00E14E46">
        <w:trPr>
          <w:trHeight w:val="434"/>
        </w:trPr>
        <w:tc>
          <w:tcPr>
            <w:tcW w:w="4081" w:type="dxa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  <w:proofErr w:type="gramStart"/>
            <w:r w:rsidRPr="00195F95">
              <w:rPr>
                <w:rFonts w:ascii="Calibri Light" w:hAnsi="Calibri Light"/>
                <w:b/>
              </w:rPr>
              <w:t>İkametgah</w:t>
            </w:r>
            <w:proofErr w:type="gramEnd"/>
            <w:r w:rsidRPr="00195F95">
              <w:rPr>
                <w:rFonts w:ascii="Calibri Light" w:hAnsi="Calibri Light"/>
                <w:b/>
              </w:rPr>
              <w:t xml:space="preserve"> Adresi</w:t>
            </w:r>
          </w:p>
        </w:tc>
        <w:tc>
          <w:tcPr>
            <w:tcW w:w="5968" w:type="dxa"/>
            <w:gridSpan w:val="2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</w:p>
        </w:tc>
      </w:tr>
      <w:tr w:rsidR="00E14E46" w:rsidRPr="00195F95" w:rsidTr="00E14E46">
        <w:trPr>
          <w:trHeight w:val="434"/>
        </w:trPr>
        <w:tc>
          <w:tcPr>
            <w:tcW w:w="4081" w:type="dxa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  <w:r w:rsidRPr="00195F95">
              <w:rPr>
                <w:rFonts w:ascii="Calibri Light" w:hAnsi="Calibri Light"/>
                <w:b/>
              </w:rPr>
              <w:t>Olay Tarihi</w:t>
            </w:r>
          </w:p>
        </w:tc>
        <w:tc>
          <w:tcPr>
            <w:tcW w:w="5968" w:type="dxa"/>
            <w:gridSpan w:val="2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</w:p>
        </w:tc>
      </w:tr>
      <w:tr w:rsidR="00E14E46" w:rsidRPr="00195F95" w:rsidTr="00E14E46">
        <w:trPr>
          <w:trHeight w:val="434"/>
        </w:trPr>
        <w:tc>
          <w:tcPr>
            <w:tcW w:w="4081" w:type="dxa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  <w:r w:rsidRPr="00195F95">
              <w:rPr>
                <w:rFonts w:ascii="Calibri Light" w:hAnsi="Calibri Light"/>
                <w:b/>
              </w:rPr>
              <w:t>Zarar Tazminatının Ödenip Ödenmediği</w:t>
            </w:r>
          </w:p>
        </w:tc>
        <w:tc>
          <w:tcPr>
            <w:tcW w:w="5968" w:type="dxa"/>
            <w:gridSpan w:val="2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</w:p>
        </w:tc>
      </w:tr>
      <w:tr w:rsidR="00E14E46" w:rsidRPr="00195F95" w:rsidTr="00E14E46">
        <w:trPr>
          <w:trHeight w:val="434"/>
        </w:trPr>
        <w:tc>
          <w:tcPr>
            <w:tcW w:w="4081" w:type="dxa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  <w:r w:rsidRPr="00195F95">
              <w:rPr>
                <w:rFonts w:ascii="Calibri Light" w:hAnsi="Calibri Light"/>
                <w:b/>
              </w:rPr>
              <w:t>Olayın Meydana Geldiği Yer</w:t>
            </w:r>
          </w:p>
        </w:tc>
        <w:tc>
          <w:tcPr>
            <w:tcW w:w="5968" w:type="dxa"/>
            <w:gridSpan w:val="2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</w:p>
        </w:tc>
      </w:tr>
      <w:tr w:rsidR="00E14E46" w:rsidRPr="00195F95" w:rsidTr="00E14E46">
        <w:trPr>
          <w:trHeight w:val="434"/>
        </w:trPr>
        <w:tc>
          <w:tcPr>
            <w:tcW w:w="4081" w:type="dxa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  <w:r w:rsidRPr="00195F95">
              <w:rPr>
                <w:rFonts w:ascii="Calibri Light" w:hAnsi="Calibri Light"/>
                <w:b/>
              </w:rPr>
              <w:t>Zarar Tespit Komisyonu Karar Tarihi ve Sayısı</w:t>
            </w:r>
          </w:p>
        </w:tc>
        <w:tc>
          <w:tcPr>
            <w:tcW w:w="3059" w:type="dxa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</w:p>
        </w:tc>
        <w:tc>
          <w:tcPr>
            <w:tcW w:w="2909" w:type="dxa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</w:p>
        </w:tc>
      </w:tr>
      <w:tr w:rsidR="00E14E46" w:rsidRPr="00195F95" w:rsidTr="00E14E46">
        <w:trPr>
          <w:trHeight w:val="434"/>
        </w:trPr>
        <w:tc>
          <w:tcPr>
            <w:tcW w:w="4081" w:type="dxa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  <w:b/>
              </w:rPr>
              <w:t>Engelililik</w:t>
            </w:r>
            <w:proofErr w:type="spellEnd"/>
            <w:r>
              <w:rPr>
                <w:rFonts w:ascii="Calibri Light" w:hAnsi="Calibri Light"/>
                <w:b/>
              </w:rPr>
              <w:t xml:space="preserve"> / </w:t>
            </w:r>
            <w:r w:rsidRPr="00195F95">
              <w:rPr>
                <w:rFonts w:ascii="Calibri Light" w:hAnsi="Calibri Light"/>
                <w:b/>
              </w:rPr>
              <w:t>Ölüm</w:t>
            </w:r>
          </w:p>
        </w:tc>
        <w:tc>
          <w:tcPr>
            <w:tcW w:w="5968" w:type="dxa"/>
            <w:gridSpan w:val="2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</w:p>
        </w:tc>
      </w:tr>
      <w:tr w:rsidR="00E14E46" w:rsidRPr="00195F95" w:rsidTr="00E14E46">
        <w:trPr>
          <w:trHeight w:val="434"/>
        </w:trPr>
        <w:tc>
          <w:tcPr>
            <w:tcW w:w="4081" w:type="dxa"/>
            <w:vMerge w:val="restart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  <w:b/>
              </w:rPr>
            </w:pPr>
            <w:r w:rsidRPr="00195F95">
              <w:rPr>
                <w:rFonts w:ascii="Calibri Light" w:hAnsi="Calibri Light"/>
                <w:b/>
              </w:rPr>
              <w:t xml:space="preserve">5233 Sayılı Kanun Kapsamında Aylık Bağlama Talep Dilekçesinin/Dilekçelerinin </w:t>
            </w:r>
          </w:p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  <w:r w:rsidRPr="00195F95">
              <w:rPr>
                <w:rFonts w:ascii="Calibri Light" w:hAnsi="Calibri Light"/>
                <w:b/>
              </w:rPr>
              <w:t>Valilik Kayıtlarına Giriş Tarihi Ve Sayısı</w:t>
            </w:r>
          </w:p>
        </w:tc>
        <w:tc>
          <w:tcPr>
            <w:tcW w:w="5968" w:type="dxa"/>
            <w:gridSpan w:val="2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</w:p>
        </w:tc>
      </w:tr>
      <w:tr w:rsidR="00E14E46" w:rsidRPr="00195F95" w:rsidTr="00E14E46">
        <w:trPr>
          <w:trHeight w:val="434"/>
        </w:trPr>
        <w:tc>
          <w:tcPr>
            <w:tcW w:w="4081" w:type="dxa"/>
            <w:vMerge/>
            <w:vAlign w:val="center"/>
          </w:tcPr>
          <w:p w:rsidR="00E14E46" w:rsidRPr="00195F95" w:rsidRDefault="00E14E46" w:rsidP="00C82C1C">
            <w:pPr>
              <w:spacing w:after="0"/>
              <w:jc w:val="center"/>
              <w:rPr>
                <w:rFonts w:ascii="Calibri Light" w:hAnsi="Calibri Light"/>
              </w:rPr>
            </w:pPr>
          </w:p>
        </w:tc>
        <w:tc>
          <w:tcPr>
            <w:tcW w:w="5968" w:type="dxa"/>
            <w:gridSpan w:val="2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</w:p>
        </w:tc>
      </w:tr>
      <w:tr w:rsidR="00E14E46" w:rsidRPr="00195F95" w:rsidTr="00E14E46">
        <w:trPr>
          <w:trHeight w:val="410"/>
        </w:trPr>
        <w:tc>
          <w:tcPr>
            <w:tcW w:w="4081" w:type="dxa"/>
            <w:vMerge/>
            <w:vAlign w:val="center"/>
          </w:tcPr>
          <w:p w:rsidR="00E14E46" w:rsidRPr="00195F95" w:rsidRDefault="00E14E46" w:rsidP="00C82C1C">
            <w:pPr>
              <w:spacing w:after="0"/>
              <w:jc w:val="center"/>
              <w:rPr>
                <w:rFonts w:ascii="Calibri Light" w:hAnsi="Calibri Light"/>
              </w:rPr>
            </w:pPr>
          </w:p>
        </w:tc>
        <w:tc>
          <w:tcPr>
            <w:tcW w:w="5968" w:type="dxa"/>
            <w:gridSpan w:val="2"/>
            <w:vAlign w:val="center"/>
          </w:tcPr>
          <w:p w:rsidR="00E14E46" w:rsidRPr="00195F95" w:rsidRDefault="00E14E46" w:rsidP="00C82C1C">
            <w:pPr>
              <w:spacing w:after="0"/>
              <w:rPr>
                <w:rFonts w:ascii="Calibri Light" w:hAnsi="Calibri Light"/>
              </w:rPr>
            </w:pPr>
          </w:p>
        </w:tc>
      </w:tr>
      <w:tr w:rsidR="00E14E46" w:rsidRPr="00195F95" w:rsidTr="00E14E46">
        <w:trPr>
          <w:trHeight w:val="410"/>
        </w:trPr>
        <w:tc>
          <w:tcPr>
            <w:tcW w:w="10049" w:type="dxa"/>
            <w:gridSpan w:val="3"/>
            <w:vAlign w:val="center"/>
          </w:tcPr>
          <w:p w:rsidR="00E14E46" w:rsidRPr="00195F95" w:rsidRDefault="00E14E46" w:rsidP="00C82C1C">
            <w:pPr>
              <w:spacing w:after="0"/>
              <w:jc w:val="center"/>
              <w:rPr>
                <w:rFonts w:ascii="Calibri Light" w:hAnsi="Calibri Light"/>
              </w:rPr>
            </w:pPr>
            <w:r w:rsidRPr="00195F95">
              <w:rPr>
                <w:rFonts w:ascii="Calibri Light" w:hAnsi="Calibri Light"/>
                <w:b/>
              </w:rPr>
              <w:t>OLAY ÖZETİ</w:t>
            </w:r>
          </w:p>
        </w:tc>
      </w:tr>
      <w:tr w:rsidR="00E14E46" w:rsidRPr="00195F95" w:rsidTr="00E14E46">
        <w:trPr>
          <w:trHeight w:val="410"/>
        </w:trPr>
        <w:tc>
          <w:tcPr>
            <w:tcW w:w="10049" w:type="dxa"/>
            <w:gridSpan w:val="3"/>
            <w:vAlign w:val="center"/>
          </w:tcPr>
          <w:p w:rsidR="00E14E46" w:rsidRPr="00195F95" w:rsidRDefault="009A25FB" w:rsidP="00C82C1C">
            <w:pPr>
              <w:spacing w:after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Şırnak</w:t>
            </w:r>
            <w:r w:rsidR="00E14E46" w:rsidRPr="00195F95">
              <w:rPr>
                <w:rFonts w:ascii="Calibri Light" w:hAnsi="Calibri Light"/>
              </w:rPr>
              <w:t xml:space="preserve"> İli </w:t>
            </w:r>
            <w:proofErr w:type="gramStart"/>
            <w:r w:rsidR="00E14E46">
              <w:rPr>
                <w:rFonts w:ascii="Calibri Light" w:hAnsi="Calibri Light"/>
              </w:rPr>
              <w:t>………………</w:t>
            </w:r>
            <w:proofErr w:type="gramEnd"/>
            <w:r w:rsidR="00E14E46">
              <w:rPr>
                <w:rFonts w:ascii="Calibri Light" w:hAnsi="Calibri Light"/>
              </w:rPr>
              <w:t>İlçesi</w:t>
            </w:r>
            <w:r w:rsidR="00E14E46" w:rsidRPr="00195F95">
              <w:rPr>
                <w:rFonts w:ascii="Calibri Light" w:hAnsi="Calibri Light"/>
              </w:rPr>
              <w:t xml:space="preserve"> </w:t>
            </w:r>
            <w:r w:rsidR="00E14E46">
              <w:rPr>
                <w:rFonts w:ascii="Calibri Light" w:hAnsi="Calibri Light"/>
              </w:rPr>
              <w:t>……………….</w:t>
            </w:r>
            <w:r w:rsidR="00E14E46" w:rsidRPr="00195F95">
              <w:rPr>
                <w:rFonts w:ascii="Calibri Light" w:hAnsi="Calibri Light"/>
              </w:rPr>
              <w:t xml:space="preserve"> Köyü</w:t>
            </w:r>
            <w:r>
              <w:rPr>
                <w:rFonts w:ascii="Calibri Light" w:hAnsi="Calibri Light"/>
              </w:rPr>
              <w:t>/Mahallesi</w:t>
            </w:r>
            <w:r w:rsidR="00E14E46" w:rsidRPr="00195F95">
              <w:rPr>
                <w:rFonts w:ascii="Calibri Light" w:hAnsi="Calibri Light"/>
              </w:rPr>
              <w:t xml:space="preserve"> </w:t>
            </w:r>
            <w:proofErr w:type="gramStart"/>
            <w:r w:rsidR="00E14E46">
              <w:rPr>
                <w:rFonts w:ascii="Calibri Light" w:hAnsi="Calibri Light"/>
              </w:rPr>
              <w:t>……………</w:t>
            </w:r>
            <w:proofErr w:type="gramEnd"/>
            <w:r w:rsidR="00E14E46" w:rsidRPr="00195F95">
              <w:rPr>
                <w:rFonts w:ascii="Calibri Light" w:hAnsi="Calibri Light"/>
              </w:rPr>
              <w:t xml:space="preserve"> </w:t>
            </w:r>
            <w:proofErr w:type="spellStart"/>
            <w:r w:rsidR="00E14E46" w:rsidRPr="00195F95">
              <w:rPr>
                <w:rFonts w:ascii="Calibri Light" w:hAnsi="Calibri Light"/>
              </w:rPr>
              <w:t>mevkisindeki</w:t>
            </w:r>
            <w:proofErr w:type="spellEnd"/>
            <w:r w:rsidR="00E14E46" w:rsidRPr="00195F95">
              <w:rPr>
                <w:rFonts w:ascii="Calibri Light" w:hAnsi="Calibri Light"/>
              </w:rPr>
              <w:t xml:space="preserve">  </w:t>
            </w:r>
            <w:proofErr w:type="gramStart"/>
            <w:r w:rsidR="00E14E46">
              <w:rPr>
                <w:rFonts w:ascii="Calibri Light" w:hAnsi="Calibri Light"/>
              </w:rPr>
              <w:t>…………………………………………………………..</w:t>
            </w:r>
            <w:proofErr w:type="gramEnd"/>
            <w:r w:rsidR="00E14E46">
              <w:rPr>
                <w:rFonts w:ascii="Calibri Light" w:hAnsi="Calibri Light"/>
              </w:rPr>
              <w:t xml:space="preserve"> </w:t>
            </w:r>
            <w:r w:rsidR="00E14E46" w:rsidRPr="00195F95">
              <w:rPr>
                <w:rFonts w:ascii="Calibri Light" w:hAnsi="Calibri Light"/>
              </w:rPr>
              <w:t xml:space="preserve"> sonucu öldürülmüştür.</w:t>
            </w:r>
            <w:bookmarkStart w:id="0" w:name="_GoBack"/>
            <w:bookmarkEnd w:id="0"/>
          </w:p>
          <w:p w:rsidR="00E14E46" w:rsidRPr="00195F95" w:rsidRDefault="00E14E46" w:rsidP="00C82C1C">
            <w:pPr>
              <w:spacing w:after="0"/>
              <w:jc w:val="center"/>
              <w:rPr>
                <w:rFonts w:ascii="Calibri Light" w:hAnsi="Calibri Light"/>
              </w:rPr>
            </w:pPr>
          </w:p>
          <w:p w:rsidR="00E14E46" w:rsidRPr="00195F95" w:rsidRDefault="00E14E46" w:rsidP="00C82C1C">
            <w:pPr>
              <w:spacing w:after="0"/>
              <w:jc w:val="center"/>
              <w:rPr>
                <w:rFonts w:ascii="Calibri Light" w:hAnsi="Calibri Ligh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97"/>
              <w:gridCol w:w="4826"/>
            </w:tblGrid>
            <w:tr w:rsidR="00E14E46" w:rsidRPr="00195F95" w:rsidTr="00C82C1C">
              <w:tc>
                <w:tcPr>
                  <w:tcW w:w="5110" w:type="dxa"/>
                  <w:shd w:val="clear" w:color="auto" w:fill="auto"/>
                </w:tcPr>
                <w:p w:rsidR="00E14E46" w:rsidRPr="00195F95" w:rsidRDefault="00E14E46" w:rsidP="00C82C1C">
                  <w:pPr>
                    <w:spacing w:after="0"/>
                    <w:jc w:val="center"/>
                    <w:rPr>
                      <w:rFonts w:ascii="Calibri Light" w:eastAsia="Calibri" w:hAnsi="Calibri Light"/>
                    </w:rPr>
                  </w:pPr>
                </w:p>
                <w:p w:rsidR="00E14E46" w:rsidRPr="00195F95" w:rsidRDefault="00E14E46" w:rsidP="00C82C1C">
                  <w:pPr>
                    <w:spacing w:after="0"/>
                    <w:jc w:val="center"/>
                    <w:rPr>
                      <w:rFonts w:ascii="Calibri Light" w:eastAsia="Calibri" w:hAnsi="Calibri Light"/>
                    </w:rPr>
                  </w:pPr>
                  <w:r w:rsidRPr="00195F95">
                    <w:rPr>
                      <w:rFonts w:ascii="Calibri Light" w:eastAsia="Calibri" w:hAnsi="Calibri Light"/>
                    </w:rPr>
                    <w:t>DÜZENLEYEN</w:t>
                  </w:r>
                </w:p>
                <w:p w:rsidR="00E14E46" w:rsidRPr="00195F95" w:rsidRDefault="009A25FB" w:rsidP="00C82C1C">
                  <w:pPr>
                    <w:spacing w:after="0"/>
                    <w:jc w:val="center"/>
                    <w:rPr>
                      <w:rFonts w:ascii="Calibri Light" w:eastAsia="Calibri" w:hAnsi="Calibri Light"/>
                    </w:rPr>
                  </w:pPr>
                  <w:proofErr w:type="gramStart"/>
                  <w:r>
                    <w:rPr>
                      <w:rFonts w:ascii="Calibri Light" w:eastAsia="Calibri" w:hAnsi="Calibri Light"/>
                    </w:rPr>
                    <w:t>……</w:t>
                  </w:r>
                  <w:proofErr w:type="gramEnd"/>
                  <w:r>
                    <w:rPr>
                      <w:rFonts w:ascii="Calibri Light" w:eastAsia="Calibri" w:hAnsi="Calibri Light"/>
                    </w:rPr>
                    <w:t>/….</w:t>
                  </w:r>
                  <w:r w:rsidR="00E14E46" w:rsidRPr="00195F95">
                    <w:rPr>
                      <w:rFonts w:ascii="Calibri Light" w:eastAsia="Calibri" w:hAnsi="Calibri Light"/>
                    </w:rPr>
                    <w:t>.</w:t>
                  </w:r>
                  <w:r>
                    <w:rPr>
                      <w:rFonts w:ascii="Calibri Light" w:eastAsia="Calibri" w:hAnsi="Calibri Light"/>
                    </w:rPr>
                    <w:t>/20…..</w:t>
                  </w:r>
                </w:p>
                <w:p w:rsidR="00E14E46" w:rsidRPr="00195F95" w:rsidRDefault="00E14E46" w:rsidP="00C82C1C">
                  <w:pPr>
                    <w:spacing w:after="0"/>
                    <w:jc w:val="center"/>
                    <w:rPr>
                      <w:rFonts w:ascii="Calibri Light" w:eastAsia="Calibri" w:hAnsi="Calibri Light"/>
                    </w:rPr>
                  </w:pPr>
                </w:p>
                <w:p w:rsidR="00E14E46" w:rsidRPr="00195F95" w:rsidRDefault="00D37419" w:rsidP="00C82C1C">
                  <w:pPr>
                    <w:spacing w:after="0"/>
                    <w:jc w:val="center"/>
                    <w:rPr>
                      <w:rFonts w:ascii="Calibri Light" w:eastAsia="Calibri" w:hAnsi="Calibri Light"/>
                    </w:rPr>
                  </w:pPr>
                  <w:proofErr w:type="gramStart"/>
                  <w:r>
                    <w:rPr>
                      <w:rFonts w:ascii="Calibri Light" w:eastAsia="Calibri" w:hAnsi="Calibri Light"/>
                    </w:rPr>
                    <w:t>………………………………..</w:t>
                  </w:r>
                  <w:proofErr w:type="gramEnd"/>
                </w:p>
                <w:p w:rsidR="00E14E46" w:rsidRPr="00195F95" w:rsidRDefault="00E14E46" w:rsidP="00C82C1C">
                  <w:pPr>
                    <w:spacing w:after="0"/>
                    <w:jc w:val="center"/>
                    <w:rPr>
                      <w:rFonts w:ascii="Calibri Light" w:eastAsia="Calibri" w:hAnsi="Calibri Light"/>
                    </w:rPr>
                  </w:pPr>
                  <w:r w:rsidRPr="00195F95">
                    <w:rPr>
                      <w:rFonts w:ascii="Calibri Light" w:eastAsia="Calibri" w:hAnsi="Calibri Light"/>
                    </w:rPr>
                    <w:t>Şef</w:t>
                  </w:r>
                </w:p>
                <w:p w:rsidR="00E14E46" w:rsidRPr="00195F95" w:rsidRDefault="00E14E46" w:rsidP="00C82C1C">
                  <w:pPr>
                    <w:spacing w:after="0"/>
                    <w:jc w:val="center"/>
                    <w:rPr>
                      <w:rFonts w:ascii="Calibri Light" w:eastAsia="Calibri" w:hAnsi="Calibri Light"/>
                    </w:rPr>
                  </w:pPr>
                </w:p>
              </w:tc>
              <w:tc>
                <w:tcPr>
                  <w:tcW w:w="4963" w:type="dxa"/>
                  <w:shd w:val="clear" w:color="auto" w:fill="auto"/>
                </w:tcPr>
                <w:p w:rsidR="00E14E46" w:rsidRPr="00195F95" w:rsidRDefault="00E14E46" w:rsidP="00C82C1C">
                  <w:pPr>
                    <w:spacing w:after="0"/>
                    <w:jc w:val="center"/>
                    <w:rPr>
                      <w:rFonts w:ascii="Calibri Light" w:eastAsia="Calibri" w:hAnsi="Calibri Light"/>
                    </w:rPr>
                  </w:pPr>
                </w:p>
                <w:p w:rsidR="00E14E46" w:rsidRPr="00195F95" w:rsidRDefault="00E14E46" w:rsidP="00C82C1C">
                  <w:pPr>
                    <w:spacing w:after="0"/>
                    <w:jc w:val="center"/>
                    <w:rPr>
                      <w:rFonts w:ascii="Calibri Light" w:eastAsia="Calibri" w:hAnsi="Calibri Light"/>
                    </w:rPr>
                  </w:pPr>
                  <w:r w:rsidRPr="00195F95">
                    <w:rPr>
                      <w:rFonts w:ascii="Calibri Light" w:eastAsia="Calibri" w:hAnsi="Calibri Light"/>
                    </w:rPr>
                    <w:t>VALİLİK ONAYI</w:t>
                  </w:r>
                </w:p>
                <w:p w:rsidR="00E14E46" w:rsidRPr="00195F95" w:rsidRDefault="009A25FB" w:rsidP="00C82C1C">
                  <w:pPr>
                    <w:spacing w:after="0"/>
                    <w:jc w:val="center"/>
                    <w:rPr>
                      <w:rFonts w:ascii="Calibri Light" w:eastAsia="Calibri" w:hAnsi="Calibri Light"/>
                    </w:rPr>
                  </w:pPr>
                  <w:proofErr w:type="gramStart"/>
                  <w:r>
                    <w:rPr>
                      <w:rFonts w:ascii="Calibri Light" w:eastAsia="Calibri" w:hAnsi="Calibri Light"/>
                    </w:rPr>
                    <w:t>…</w:t>
                  </w:r>
                  <w:r w:rsidR="00E14E46" w:rsidRPr="00195F95">
                    <w:rPr>
                      <w:rFonts w:ascii="Calibri Light" w:eastAsia="Calibri" w:hAnsi="Calibri Light"/>
                    </w:rPr>
                    <w:t>.</w:t>
                  </w:r>
                  <w:proofErr w:type="gramEnd"/>
                  <w:r>
                    <w:rPr>
                      <w:rFonts w:ascii="Calibri Light" w:eastAsia="Calibri" w:hAnsi="Calibri Light"/>
                    </w:rPr>
                    <w:t>/…../20……</w:t>
                  </w:r>
                </w:p>
                <w:p w:rsidR="00E14E46" w:rsidRPr="00195F95" w:rsidRDefault="00E14E46" w:rsidP="00C82C1C">
                  <w:pPr>
                    <w:spacing w:after="0"/>
                    <w:jc w:val="center"/>
                    <w:rPr>
                      <w:rFonts w:ascii="Calibri Light" w:eastAsia="Calibri" w:hAnsi="Calibri Light"/>
                    </w:rPr>
                  </w:pPr>
                </w:p>
                <w:p w:rsidR="009A25FB" w:rsidRDefault="009A25FB" w:rsidP="00C82C1C">
                  <w:pPr>
                    <w:spacing w:after="0"/>
                    <w:jc w:val="center"/>
                    <w:rPr>
                      <w:rFonts w:ascii="Calibri Light" w:eastAsia="Calibri" w:hAnsi="Calibri Light"/>
                    </w:rPr>
                  </w:pPr>
                </w:p>
                <w:p w:rsidR="00E14E46" w:rsidRPr="00195F95" w:rsidRDefault="00E14E46" w:rsidP="00C82C1C">
                  <w:pPr>
                    <w:spacing w:after="0"/>
                    <w:jc w:val="center"/>
                    <w:rPr>
                      <w:rFonts w:ascii="Calibri Light" w:eastAsia="Calibri" w:hAnsi="Calibri Light"/>
                    </w:rPr>
                  </w:pPr>
                  <w:r w:rsidRPr="00195F95">
                    <w:rPr>
                      <w:rFonts w:ascii="Calibri Light" w:eastAsia="Calibri" w:hAnsi="Calibri Light"/>
                    </w:rPr>
                    <w:t>Vali a.</w:t>
                  </w:r>
                </w:p>
                <w:p w:rsidR="00E14E46" w:rsidRPr="00195F95" w:rsidRDefault="00E14E46" w:rsidP="00C82C1C">
                  <w:pPr>
                    <w:spacing w:after="0"/>
                    <w:jc w:val="center"/>
                    <w:rPr>
                      <w:rFonts w:ascii="Calibri Light" w:eastAsia="Calibri" w:hAnsi="Calibri Light"/>
                    </w:rPr>
                  </w:pPr>
                  <w:r w:rsidRPr="00195F95">
                    <w:rPr>
                      <w:rFonts w:ascii="Calibri Light" w:eastAsia="Calibri" w:hAnsi="Calibri Light"/>
                    </w:rPr>
                    <w:t>Hukuk İşleri Şube Müdürü</w:t>
                  </w:r>
                </w:p>
                <w:p w:rsidR="00E14E46" w:rsidRPr="00195F95" w:rsidRDefault="00E14E46" w:rsidP="00C82C1C">
                  <w:pPr>
                    <w:spacing w:after="0"/>
                    <w:jc w:val="center"/>
                    <w:rPr>
                      <w:rFonts w:ascii="Calibri Light" w:eastAsia="Calibri" w:hAnsi="Calibri Light"/>
                    </w:rPr>
                  </w:pPr>
                </w:p>
              </w:tc>
            </w:tr>
          </w:tbl>
          <w:p w:rsidR="00E14E46" w:rsidRPr="00195F95" w:rsidRDefault="00E14E46" w:rsidP="00C82C1C">
            <w:pPr>
              <w:spacing w:after="0"/>
              <w:jc w:val="center"/>
              <w:rPr>
                <w:rFonts w:ascii="Calibri Light" w:hAnsi="Calibri Light"/>
              </w:rPr>
            </w:pPr>
          </w:p>
        </w:tc>
      </w:tr>
    </w:tbl>
    <w:p w:rsidR="005D32E1" w:rsidRDefault="005D32E1"/>
    <w:sectPr w:rsidR="005D3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D8"/>
    <w:rsid w:val="005D32E1"/>
    <w:rsid w:val="009A25FB"/>
    <w:rsid w:val="00D37419"/>
    <w:rsid w:val="00E14E46"/>
    <w:rsid w:val="00E7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F97E"/>
  <w15:chartTrackingRefBased/>
  <w15:docId w15:val="{6218816D-9C16-40AD-A3CE-BE31ECDB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E46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Serhat GÜLPAK</dc:creator>
  <cp:keywords/>
  <dc:description/>
  <cp:lastModifiedBy>IBC73</cp:lastModifiedBy>
  <cp:revision>4</cp:revision>
  <dcterms:created xsi:type="dcterms:W3CDTF">2019-05-10T08:02:00Z</dcterms:created>
  <dcterms:modified xsi:type="dcterms:W3CDTF">2021-12-16T13:15:00Z</dcterms:modified>
</cp:coreProperties>
</file>